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6C5" w:rsidRDefault="00865ED4" w:rsidP="009F56C5">
      <w:pPr>
        <w:spacing w:after="0"/>
        <w:jc w:val="center"/>
        <w:rPr>
          <w:rFonts w:ascii="Times New Roman" w:hAnsi="Times New Roman" w:cs="Times New Roman"/>
          <w:b/>
        </w:rPr>
      </w:pPr>
      <w:r w:rsidRPr="00865ED4">
        <w:rPr>
          <w:rFonts w:ascii="Times New Roman" w:hAnsi="Times New Roman" w:cs="Times New Roman"/>
          <w:b/>
        </w:rPr>
        <w:t>Заключение об эффективности реализации муниципальной программы «Обеспечение антитеррористической безопасности на объектах образовате</w:t>
      </w:r>
      <w:r>
        <w:rPr>
          <w:rFonts w:ascii="Times New Roman" w:hAnsi="Times New Roman" w:cs="Times New Roman"/>
          <w:b/>
        </w:rPr>
        <w:t xml:space="preserve">льных учреждений </w:t>
      </w:r>
      <w:proofErr w:type="spellStart"/>
      <w:r>
        <w:rPr>
          <w:rFonts w:ascii="Times New Roman" w:hAnsi="Times New Roman" w:cs="Times New Roman"/>
          <w:b/>
        </w:rPr>
        <w:t>Усть-Кутского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 w:rsidRPr="00865ED4">
        <w:rPr>
          <w:rFonts w:ascii="Times New Roman" w:hAnsi="Times New Roman" w:cs="Times New Roman"/>
          <w:b/>
        </w:rPr>
        <w:t>муниципального образования на 2013-2015 годы»</w:t>
      </w:r>
      <w:r w:rsidR="009F56C5">
        <w:rPr>
          <w:rFonts w:ascii="Times New Roman" w:hAnsi="Times New Roman" w:cs="Times New Roman"/>
          <w:b/>
        </w:rPr>
        <w:t xml:space="preserve"> </w:t>
      </w:r>
    </w:p>
    <w:p w:rsidR="00865ED4" w:rsidRDefault="009F56C5" w:rsidP="009F56C5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 2015 год.</w:t>
      </w:r>
    </w:p>
    <w:p w:rsidR="004E0989" w:rsidRDefault="004E0989" w:rsidP="004E0989">
      <w:pPr>
        <w:jc w:val="center"/>
        <w:rPr>
          <w:rFonts w:ascii="Times New Roman" w:hAnsi="Times New Roman" w:cs="Times New Roman"/>
          <w:b/>
        </w:rPr>
      </w:pPr>
    </w:p>
    <w:p w:rsidR="00865ED4" w:rsidRDefault="00865ED4" w:rsidP="00E9255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="00AA6E54" w:rsidRPr="00AA6E54">
        <w:rPr>
          <w:rFonts w:ascii="Times New Roman" w:hAnsi="Times New Roman" w:cs="Times New Roman"/>
        </w:rPr>
        <w:t xml:space="preserve">Муниципальная программа </w:t>
      </w:r>
      <w:bookmarkStart w:id="0" w:name="_GoBack"/>
      <w:bookmarkEnd w:id="0"/>
      <w:r w:rsidR="00AA6E54">
        <w:rPr>
          <w:rFonts w:ascii="Times New Roman" w:hAnsi="Times New Roman" w:cs="Times New Roman"/>
        </w:rPr>
        <w:t>«Обеспечение антитерро</w:t>
      </w:r>
      <w:r w:rsidR="009F56C5">
        <w:rPr>
          <w:rFonts w:ascii="Times New Roman" w:hAnsi="Times New Roman" w:cs="Times New Roman"/>
        </w:rPr>
        <w:t xml:space="preserve">ристической безопасности на объектах образовательных учреждений </w:t>
      </w:r>
      <w:proofErr w:type="spellStart"/>
      <w:r w:rsidR="009F56C5">
        <w:rPr>
          <w:rFonts w:ascii="Times New Roman" w:hAnsi="Times New Roman" w:cs="Times New Roman"/>
        </w:rPr>
        <w:t>Усть-Кутского</w:t>
      </w:r>
      <w:proofErr w:type="spellEnd"/>
      <w:r w:rsidR="009F56C5">
        <w:rPr>
          <w:rFonts w:ascii="Times New Roman" w:hAnsi="Times New Roman" w:cs="Times New Roman"/>
        </w:rPr>
        <w:t xml:space="preserve"> муниципального образования на 2013-2015 годы», утвержденная постановление Администрации </w:t>
      </w:r>
      <w:proofErr w:type="spellStart"/>
      <w:r w:rsidR="009F56C5">
        <w:rPr>
          <w:rFonts w:ascii="Times New Roman" w:hAnsi="Times New Roman" w:cs="Times New Roman"/>
        </w:rPr>
        <w:t>Усть-Кутского</w:t>
      </w:r>
      <w:proofErr w:type="spellEnd"/>
      <w:r w:rsidR="009F56C5">
        <w:rPr>
          <w:rFonts w:ascii="Times New Roman" w:hAnsi="Times New Roman" w:cs="Times New Roman"/>
        </w:rPr>
        <w:t xml:space="preserve"> муниципального образования от 15.10.2012 года</w:t>
      </w:r>
      <w:r w:rsidR="00E9255F">
        <w:rPr>
          <w:rFonts w:ascii="Times New Roman" w:hAnsi="Times New Roman" w:cs="Times New Roman"/>
        </w:rPr>
        <w:t xml:space="preserve"> № 1538-п, (с изменениями, внесенными постановлениями Администрации УКМО от 13.092013 г. № 1379-п, от 22.11.2013 г. № 1841-п, от 23.12.2013 г. № 2054-п, от 28.02.2014 г. № 208-п, от 10.9.2014 г. № 1084-п, от 16.03.2015 г. № 317-пб, от 27.010.2015 г. № 1064-п).</w:t>
      </w:r>
    </w:p>
    <w:p w:rsidR="00E9255F" w:rsidRDefault="00E9255F" w:rsidP="00E9255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Цель программы: обеспечение антитеррористической защищенности</w:t>
      </w:r>
      <w:r w:rsidR="00BE7183">
        <w:rPr>
          <w:rFonts w:ascii="Times New Roman" w:hAnsi="Times New Roman" w:cs="Times New Roman"/>
        </w:rPr>
        <w:t xml:space="preserve"> муниципальных образовательных </w:t>
      </w:r>
      <w:r>
        <w:rPr>
          <w:rFonts w:ascii="Times New Roman" w:hAnsi="Times New Roman" w:cs="Times New Roman"/>
        </w:rPr>
        <w:t xml:space="preserve">организаций </w:t>
      </w:r>
      <w:proofErr w:type="spellStart"/>
      <w:r>
        <w:rPr>
          <w:rFonts w:ascii="Times New Roman" w:hAnsi="Times New Roman" w:cs="Times New Roman"/>
        </w:rPr>
        <w:t>Усть-Кутского</w:t>
      </w:r>
      <w:proofErr w:type="spellEnd"/>
      <w:r>
        <w:rPr>
          <w:rFonts w:ascii="Times New Roman" w:hAnsi="Times New Roman" w:cs="Times New Roman"/>
        </w:rPr>
        <w:t xml:space="preserve"> муниципального образования.</w:t>
      </w:r>
    </w:p>
    <w:p w:rsidR="00E9255F" w:rsidRDefault="00E9255F" w:rsidP="00E9255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Задачи программы: Реализация государственной политики и нормативны</w:t>
      </w:r>
      <w:r w:rsidR="00BE7183">
        <w:rPr>
          <w:rFonts w:ascii="Times New Roman" w:hAnsi="Times New Roman" w:cs="Times New Roman"/>
        </w:rPr>
        <w:t xml:space="preserve">х актов в области обеспечения </w:t>
      </w:r>
      <w:r>
        <w:rPr>
          <w:rFonts w:ascii="Times New Roman" w:hAnsi="Times New Roman" w:cs="Times New Roman"/>
        </w:rPr>
        <w:t xml:space="preserve">антитеррористической безопасности образовательных организаций </w:t>
      </w:r>
      <w:proofErr w:type="spellStart"/>
      <w:r>
        <w:rPr>
          <w:rFonts w:ascii="Times New Roman" w:hAnsi="Times New Roman" w:cs="Times New Roman"/>
        </w:rPr>
        <w:t>Усть-Кутского</w:t>
      </w:r>
      <w:proofErr w:type="spellEnd"/>
      <w:r>
        <w:rPr>
          <w:rFonts w:ascii="Times New Roman" w:hAnsi="Times New Roman" w:cs="Times New Roman"/>
        </w:rPr>
        <w:t xml:space="preserve"> муниципального образования, направленных на защиту и сохранение жизни людей. Оснащение образовательных организаций </w:t>
      </w:r>
      <w:proofErr w:type="spellStart"/>
      <w:r>
        <w:rPr>
          <w:rFonts w:ascii="Times New Roman" w:hAnsi="Times New Roman" w:cs="Times New Roman"/>
        </w:rPr>
        <w:t>Усть-Кутского</w:t>
      </w:r>
      <w:proofErr w:type="spellEnd"/>
      <w:r>
        <w:rPr>
          <w:rFonts w:ascii="Times New Roman" w:hAnsi="Times New Roman" w:cs="Times New Roman"/>
        </w:rPr>
        <w:t xml:space="preserve"> муниципального образования современными средствами для защиты от антитеррористических действий. </w:t>
      </w:r>
    </w:p>
    <w:p w:rsidR="00E9255F" w:rsidRDefault="00E9255F" w:rsidP="00E9255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Поданной программе в бюджет </w:t>
      </w:r>
      <w:proofErr w:type="spellStart"/>
      <w:r>
        <w:rPr>
          <w:rFonts w:ascii="Times New Roman" w:hAnsi="Times New Roman" w:cs="Times New Roman"/>
        </w:rPr>
        <w:t>Усть-Кутского</w:t>
      </w:r>
      <w:proofErr w:type="spellEnd"/>
      <w:r>
        <w:rPr>
          <w:rFonts w:ascii="Times New Roman" w:hAnsi="Times New Roman" w:cs="Times New Roman"/>
        </w:rPr>
        <w:t xml:space="preserve"> муниципального образования было заложено 300 ты</w:t>
      </w:r>
      <w:r w:rsidR="00BE7183">
        <w:rPr>
          <w:rFonts w:ascii="Times New Roman" w:hAnsi="Times New Roman" w:cs="Times New Roman"/>
        </w:rPr>
        <w:t xml:space="preserve">с. рублей исполнение составило </w:t>
      </w:r>
      <w:r>
        <w:rPr>
          <w:rFonts w:ascii="Times New Roman" w:hAnsi="Times New Roman" w:cs="Times New Roman"/>
        </w:rPr>
        <w:t>100%</w:t>
      </w:r>
      <w:r w:rsidR="00BE7183">
        <w:rPr>
          <w:rFonts w:ascii="Times New Roman" w:hAnsi="Times New Roman" w:cs="Times New Roman"/>
        </w:rPr>
        <w:t>.</w:t>
      </w:r>
    </w:p>
    <w:p w:rsidR="00E9255F" w:rsidRDefault="00E9255F" w:rsidP="00E9255F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рамках данной п</w:t>
      </w:r>
      <w:r w:rsidR="00BE7183">
        <w:rPr>
          <w:rFonts w:ascii="Times New Roman" w:hAnsi="Times New Roman" w:cs="Times New Roman"/>
        </w:rPr>
        <w:t xml:space="preserve">рограммы в </w:t>
      </w:r>
      <w:r>
        <w:rPr>
          <w:rFonts w:ascii="Times New Roman" w:hAnsi="Times New Roman" w:cs="Times New Roman"/>
        </w:rPr>
        <w:t xml:space="preserve">2015 году установлено видеонаблюдение в 4 образовательных организациях МОУ СОШ № 4, МОУ СОШ №8, МОУ СОШ №9, МОУ СОШ п. </w:t>
      </w:r>
      <w:proofErr w:type="spellStart"/>
      <w:r>
        <w:rPr>
          <w:rFonts w:ascii="Times New Roman" w:hAnsi="Times New Roman" w:cs="Times New Roman"/>
        </w:rPr>
        <w:t>Янталь</w:t>
      </w:r>
      <w:proofErr w:type="spellEnd"/>
      <w:r>
        <w:rPr>
          <w:rFonts w:ascii="Times New Roman" w:hAnsi="Times New Roman" w:cs="Times New Roman"/>
        </w:rPr>
        <w:t>.</w:t>
      </w:r>
    </w:p>
    <w:p w:rsidR="003C7394" w:rsidRDefault="003C7394" w:rsidP="003C7394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7394" w:rsidRDefault="003C7394" w:rsidP="003C7394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7394" w:rsidRDefault="003C7394" w:rsidP="003C739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1. В</w:t>
      </w:r>
      <w:r w:rsidRPr="00921D51">
        <w:rPr>
          <w:rFonts w:ascii="Times New Roman" w:eastAsia="Times New Roman" w:hAnsi="Times New Roman" w:cs="Times New Roman"/>
          <w:sz w:val="24"/>
          <w:szCs w:val="24"/>
          <w:lang w:eastAsia="ru-RU"/>
        </w:rPr>
        <w:t>се плановые значения основных индикаторов оценки реализации программы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итогам 2015 года выполнены</w:t>
      </w:r>
      <w:r w:rsidRPr="00921D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C7394" w:rsidRDefault="003C7394" w:rsidP="003C739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7394" w:rsidRDefault="003C7394" w:rsidP="003C7394">
      <w:pPr>
        <w:spacing w:after="0"/>
        <w:ind w:firstLine="709"/>
        <w:jc w:val="both"/>
        <w:rPr>
          <w:b/>
        </w:rPr>
      </w:pPr>
    </w:p>
    <w:p w:rsidR="003C7394" w:rsidRDefault="003C7394" w:rsidP="003C7394">
      <w:pPr>
        <w:spacing w:after="0"/>
        <w:ind w:firstLine="709"/>
        <w:jc w:val="both"/>
        <w:rPr>
          <w:b/>
        </w:rPr>
      </w:pPr>
    </w:p>
    <w:p w:rsidR="003C7394" w:rsidRDefault="003C7394" w:rsidP="003C7394">
      <w:pPr>
        <w:spacing w:after="0"/>
        <w:ind w:firstLine="709"/>
        <w:jc w:val="both"/>
        <w:rPr>
          <w:b/>
        </w:rPr>
      </w:pPr>
    </w:p>
    <w:p w:rsidR="003C7394" w:rsidRPr="00087C0D" w:rsidRDefault="003C7394" w:rsidP="003C7394">
      <w:pPr>
        <w:spacing w:after="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87C0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Председатель комитета по экономике,</w:t>
      </w:r>
    </w:p>
    <w:p w:rsidR="003C7394" w:rsidRDefault="003C7394" w:rsidP="003C7394">
      <w:pPr>
        <w:spacing w:after="0"/>
        <w:jc w:val="both"/>
        <w:rPr>
          <w:b/>
        </w:rPr>
      </w:pPr>
      <w:r w:rsidRPr="00087C0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социально-трудовым отношениям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и ценам УКМО                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ab/>
      </w:r>
      <w:r w:rsidRPr="00087C0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К.В. Васильков</w:t>
      </w:r>
    </w:p>
    <w:p w:rsidR="003C7394" w:rsidRPr="00AA6E54" w:rsidRDefault="003C7394" w:rsidP="00E9255F">
      <w:pPr>
        <w:spacing w:after="0"/>
        <w:ind w:firstLine="708"/>
        <w:jc w:val="both"/>
        <w:rPr>
          <w:rFonts w:ascii="Times New Roman" w:hAnsi="Times New Roman" w:cs="Times New Roman"/>
        </w:rPr>
      </w:pPr>
    </w:p>
    <w:sectPr w:rsidR="003C7394" w:rsidRPr="00AA6E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ED4"/>
    <w:rsid w:val="003C7394"/>
    <w:rsid w:val="004E0989"/>
    <w:rsid w:val="00865ED4"/>
    <w:rsid w:val="009F56C5"/>
    <w:rsid w:val="00AA6E54"/>
    <w:rsid w:val="00BE7183"/>
    <w:rsid w:val="00E9255F"/>
    <w:rsid w:val="00F96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F4B892-EA41-488F-A99A-9D1FAF0F3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Рахматулина Ирина Олеговна</dc:creator>
  <cp:keywords/>
  <dc:description/>
  <cp:lastModifiedBy>Рахматулина Ирина Олеговна</cp:lastModifiedBy>
  <cp:revision>2</cp:revision>
  <dcterms:created xsi:type="dcterms:W3CDTF">2016-04-11T03:16:00Z</dcterms:created>
  <dcterms:modified xsi:type="dcterms:W3CDTF">2016-04-11T04:20:00Z</dcterms:modified>
</cp:coreProperties>
</file>